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346" w:rsidRPr="00325541" w:rsidRDefault="001C7346" w:rsidP="003255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5541">
        <w:rPr>
          <w:rFonts w:ascii="Times New Roman" w:hAnsi="Times New Roman" w:cs="Times New Roman"/>
          <w:b/>
          <w:sz w:val="28"/>
          <w:szCs w:val="28"/>
        </w:rPr>
        <w:t>Система планово</w:t>
      </w:r>
      <w:r w:rsidR="00325541">
        <w:rPr>
          <w:rFonts w:ascii="Times New Roman" w:hAnsi="Times New Roman" w:cs="Times New Roman"/>
          <w:b/>
          <w:sz w:val="28"/>
          <w:szCs w:val="28"/>
        </w:rPr>
        <w:t>-</w:t>
      </w:r>
      <w:r w:rsidRPr="00325541">
        <w:rPr>
          <w:rFonts w:ascii="Times New Roman" w:hAnsi="Times New Roman" w:cs="Times New Roman"/>
          <w:b/>
          <w:sz w:val="28"/>
          <w:szCs w:val="28"/>
        </w:rPr>
        <w:t>предупредительных ремонтов</w:t>
      </w:r>
    </w:p>
    <w:p w:rsidR="001C7346" w:rsidRPr="00325541" w:rsidRDefault="001C7346" w:rsidP="00325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76BE">
        <w:rPr>
          <w:rFonts w:ascii="Times New Roman" w:hAnsi="Times New Roman" w:cs="Times New Roman"/>
          <w:i/>
          <w:sz w:val="28"/>
          <w:szCs w:val="28"/>
        </w:rPr>
        <w:t>Система планово-предупредительных ремонтов</w:t>
      </w:r>
      <w:r w:rsidRPr="00325541">
        <w:rPr>
          <w:rFonts w:ascii="Times New Roman" w:hAnsi="Times New Roman" w:cs="Times New Roman"/>
          <w:sz w:val="28"/>
          <w:szCs w:val="28"/>
        </w:rPr>
        <w:t xml:space="preserve"> (ППР) — это совокупность организационных и технических мероприятий по обслуживанию здания по заранее составленному плану.</w:t>
      </w:r>
    </w:p>
    <w:p w:rsidR="001C7346" w:rsidRPr="00325541" w:rsidRDefault="001C7346" w:rsidP="00325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76BE">
        <w:rPr>
          <w:rFonts w:ascii="Times New Roman" w:hAnsi="Times New Roman" w:cs="Times New Roman"/>
          <w:i/>
          <w:sz w:val="28"/>
          <w:szCs w:val="28"/>
        </w:rPr>
        <w:t>Основные задачи</w:t>
      </w:r>
      <w:r w:rsidRPr="00325541">
        <w:rPr>
          <w:rFonts w:ascii="Times New Roman" w:hAnsi="Times New Roman" w:cs="Times New Roman"/>
          <w:sz w:val="28"/>
          <w:szCs w:val="28"/>
        </w:rPr>
        <w:t xml:space="preserve"> системы ППР заключаются в предупреждении преждевременного износа всех элементов здания, обеспечении и поддержании надежности их работы, снижении затрат и повышении качества проведения ремонтных работ. Анализ показывает, что при отсутствии четкой организации системы ППР затраты на капитальный ремонт увеличиваются в 3—4 раза.</w:t>
      </w:r>
    </w:p>
    <w:p w:rsidR="001C7346" w:rsidRPr="00325541" w:rsidRDefault="001C7346" w:rsidP="00325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В систему ППР входят планово-предупредительный (комплексный) капитальный ремонт, выборочный капитальный ремонт, обследование конструкций здания, обследование и наладка санитарно-технических систем и инженерного оборудования, осмотры и аварийный текущий ремонт.</w:t>
      </w:r>
    </w:p>
    <w:p w:rsidR="001C7346" w:rsidRPr="00325541" w:rsidRDefault="001C7346" w:rsidP="003255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Планово-предупредительный капитальный ремонт предусматривает восстановление износа всех конструкций и инженерного оборудования, если срок службы или их техническое состояние требуют ремонта. Условием для назначения здания на плановый капитальный ремонт является не наличие неисправностей, а сроки службы этих элементов. В противном случае возможен массовый отказ конструкций и инженерного оборудования. При каждом очередном плановом ремонте состав ремонтируемых конструкций и инженерного оборудования меняется, так как межремонтные сроки у них разные.</w:t>
      </w:r>
    </w:p>
    <w:p w:rsidR="001C7346" w:rsidRPr="00325541" w:rsidRDefault="001C7346" w:rsidP="0032554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076BE">
        <w:rPr>
          <w:rFonts w:ascii="Times New Roman" w:hAnsi="Times New Roman" w:cs="Times New Roman"/>
          <w:i/>
          <w:sz w:val="28"/>
          <w:szCs w:val="28"/>
        </w:rPr>
        <w:t>Система ППР предусматривает</w:t>
      </w:r>
      <w:r w:rsidRPr="00325541">
        <w:rPr>
          <w:rFonts w:ascii="Times New Roman" w:hAnsi="Times New Roman" w:cs="Times New Roman"/>
          <w:sz w:val="28"/>
          <w:szCs w:val="28"/>
        </w:rPr>
        <w:t xml:space="preserve"> выполнение следующих технических мероприятий: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определение конструкций и инженерного оборудования, подлежащих ремонту;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определение вида и характера ремонтных работ;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определение продолжительности межремонтных циклов и их структуры; планирование ремонтных работ;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организация проведения ремонтных работ;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обеспечение проектно-сметной документацией;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обеспечение ремонтных и эксплуатационных работ необходимыми материалами и запасными частями;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организация производственной базы для выполнения ремонтных работ;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организация службы ППР;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применение новейших методов ремонта и методов восста</w:t>
      </w:r>
      <w:bookmarkStart w:id="0" w:name="_GoBack"/>
      <w:bookmarkEnd w:id="0"/>
      <w:r w:rsidRPr="00325541">
        <w:rPr>
          <w:rFonts w:ascii="Times New Roman" w:hAnsi="Times New Roman" w:cs="Times New Roman"/>
          <w:sz w:val="28"/>
          <w:szCs w:val="28"/>
        </w:rPr>
        <w:t>новления изношенных элементов здания;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внедрение правил эксплуатации и техники безопасности;</w:t>
      </w:r>
    </w:p>
    <w:p w:rsidR="001C7346" w:rsidRPr="00325541" w:rsidRDefault="001C7346" w:rsidP="003255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25541">
        <w:rPr>
          <w:rFonts w:ascii="Times New Roman" w:hAnsi="Times New Roman" w:cs="Times New Roman"/>
          <w:sz w:val="28"/>
          <w:szCs w:val="28"/>
        </w:rPr>
        <w:t>• организация контроля качества ремонта.</w:t>
      </w:r>
    </w:p>
    <w:p w:rsidR="00940BC9" w:rsidRDefault="00940BC9"/>
    <w:sectPr w:rsidR="00940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A9A"/>
    <w:rsid w:val="001C7346"/>
    <w:rsid w:val="002B0A9A"/>
    <w:rsid w:val="00325541"/>
    <w:rsid w:val="005076BE"/>
    <w:rsid w:val="00940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2C724-7596-4D7C-BDD0-66DDB40D7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5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4</cp:revision>
  <dcterms:created xsi:type="dcterms:W3CDTF">2023-10-02T12:45:00Z</dcterms:created>
  <dcterms:modified xsi:type="dcterms:W3CDTF">2023-10-03T10:36:00Z</dcterms:modified>
</cp:coreProperties>
</file>